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F6" w:rsidRDefault="00CA7AC5">
      <w:pPr>
        <w:rPr>
          <w:rFonts w:eastAsia="Times New Roman"/>
        </w:rPr>
      </w:pPr>
      <w:r>
        <w:rPr>
          <w:rFonts w:eastAsia="Times New Roman"/>
        </w:rPr>
        <w:t>﻿</w:t>
      </w:r>
    </w:p>
    <w:p w:rsidR="00C411F6" w:rsidRDefault="00CA7AC5">
      <w:pPr>
        <w:shd w:val="clear" w:color="auto" w:fill="FFFFFF"/>
        <w:jc w:val="center"/>
        <w:divId w:val="1742559417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Byudjet jarayonining ochiqligini taʼminlash maqsadida rasmiy veb-saytlarda maʼlumotlarni joylashtirish tartibi toʻgʻrisidagi </w:t>
      </w:r>
      <w:hyperlink r:id="rId4" w:history="1">
        <w:r>
          <w:rPr>
            <w:rFonts w:eastAsia="Times New Roman"/>
            <w:color w:val="008080"/>
            <w:sz w:val="22"/>
            <w:szCs w:val="22"/>
          </w:rPr>
          <w:t xml:space="preserve">nizomga </w:t>
        </w:r>
      </w:hyperlink>
      <w:r>
        <w:rPr>
          <w:rFonts w:eastAsia="Times New Roman"/>
          <w:color w:val="000080"/>
          <w:sz w:val="22"/>
          <w:szCs w:val="22"/>
        </w:rPr>
        <w:br/>
        <w:t xml:space="preserve">2-ILOVA </w:t>
      </w:r>
    </w:p>
    <w:p w:rsidR="00C411F6" w:rsidRPr="00522AE4" w:rsidRDefault="00CA7AC5" w:rsidP="00123965">
      <w:pPr>
        <w:shd w:val="clear" w:color="auto" w:fill="FFFFFF"/>
        <w:jc w:val="center"/>
        <w:divId w:val="1198619572"/>
        <w:rPr>
          <w:rFonts w:eastAsia="Times New Roman"/>
          <w:b/>
          <w:bCs/>
          <w:color w:val="000080"/>
          <w:lang w:val="en-US"/>
        </w:rPr>
      </w:pPr>
      <w:r w:rsidRPr="00522AE4">
        <w:rPr>
          <w:rFonts w:eastAsia="Times New Roman"/>
          <w:b/>
          <w:bCs/>
          <w:color w:val="000080"/>
          <w:lang w:val="en-US"/>
        </w:rPr>
        <w:t xml:space="preserve">2022-yilda____ </w:t>
      </w:r>
      <w:proofErr w:type="spellStart"/>
      <w:r w:rsidRPr="00522AE4">
        <w:rPr>
          <w:rFonts w:eastAsia="Times New Roman"/>
          <w:b/>
          <w:bCs/>
          <w:color w:val="000080"/>
          <w:lang w:val="en-US"/>
        </w:rPr>
        <w:t>kapital</w:t>
      </w:r>
      <w:proofErr w:type="spellEnd"/>
      <w:r w:rsidRPr="00522AE4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522AE4">
        <w:rPr>
          <w:rFonts w:eastAsia="Times New Roman"/>
          <w:b/>
          <w:bCs/>
          <w:color w:val="000080"/>
          <w:lang w:val="en-US"/>
        </w:rPr>
        <w:t>qoʻyilmalar</w:t>
      </w:r>
      <w:proofErr w:type="spellEnd"/>
      <w:r w:rsidRPr="00522AE4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522AE4">
        <w:rPr>
          <w:rFonts w:eastAsia="Times New Roman"/>
          <w:b/>
          <w:bCs/>
          <w:color w:val="000080"/>
          <w:lang w:val="en-US"/>
        </w:rPr>
        <w:t>hisobidan</w:t>
      </w:r>
      <w:proofErr w:type="spellEnd"/>
      <w:r w:rsidRPr="00522AE4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522AE4">
        <w:rPr>
          <w:rFonts w:eastAsia="Times New Roman"/>
          <w:b/>
          <w:bCs/>
          <w:color w:val="000080"/>
          <w:lang w:val="en-US"/>
        </w:rPr>
        <w:t>amalga</w:t>
      </w:r>
      <w:proofErr w:type="spellEnd"/>
      <w:r w:rsidRPr="00522AE4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522AE4">
        <w:rPr>
          <w:rFonts w:eastAsia="Times New Roman"/>
          <w:b/>
          <w:bCs/>
          <w:color w:val="000080"/>
          <w:lang w:val="en-US"/>
        </w:rPr>
        <w:t>oshirilayotgan</w:t>
      </w:r>
      <w:proofErr w:type="spellEnd"/>
      <w:r w:rsidRPr="00522AE4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522AE4">
        <w:rPr>
          <w:rFonts w:eastAsia="Times New Roman"/>
          <w:b/>
          <w:bCs/>
          <w:color w:val="000080"/>
          <w:lang w:val="en-US"/>
        </w:rPr>
        <w:t>loyihalarning</w:t>
      </w:r>
      <w:proofErr w:type="spellEnd"/>
      <w:r w:rsidRPr="00522AE4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522AE4">
        <w:rPr>
          <w:rFonts w:eastAsia="Times New Roman"/>
          <w:b/>
          <w:bCs/>
          <w:color w:val="000080"/>
          <w:lang w:val="en-US"/>
        </w:rPr>
        <w:t>ijrosi</w:t>
      </w:r>
      <w:proofErr w:type="spellEnd"/>
      <w:r w:rsidRPr="00522AE4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522AE4">
        <w:rPr>
          <w:rFonts w:eastAsia="Times New Roman"/>
          <w:b/>
          <w:bCs/>
          <w:color w:val="000080"/>
          <w:lang w:val="en-US"/>
        </w:rPr>
        <w:t>toʻgʻrisidagi</w:t>
      </w:r>
      <w:proofErr w:type="spellEnd"/>
    </w:p>
    <w:p w:rsidR="00C411F6" w:rsidRDefault="00CA7AC5">
      <w:pPr>
        <w:shd w:val="clear" w:color="auto" w:fill="FFFFFF"/>
        <w:jc w:val="center"/>
        <w:divId w:val="1519541013"/>
        <w:rPr>
          <w:rFonts w:eastAsia="Times New Roman"/>
          <w:caps/>
          <w:color w:val="000080"/>
        </w:rPr>
      </w:pPr>
      <w:proofErr w:type="spellStart"/>
      <w:r>
        <w:rPr>
          <w:rFonts w:eastAsia="Times New Roman"/>
          <w:caps/>
          <w:color w:val="000080"/>
        </w:rPr>
        <w:t>MAʼLUMOTLAR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1255"/>
        <w:gridCol w:w="1098"/>
        <w:gridCol w:w="763"/>
        <w:gridCol w:w="886"/>
        <w:gridCol w:w="975"/>
        <w:gridCol w:w="874"/>
        <w:gridCol w:w="886"/>
        <w:gridCol w:w="1355"/>
        <w:gridCol w:w="1132"/>
      </w:tblGrid>
      <w:tr w:rsidR="00C411F6" w:rsidRPr="00522AE4">
        <w:trPr>
          <w:divId w:val="1519541013"/>
        </w:trPr>
        <w:tc>
          <w:tcPr>
            <w:tcW w:w="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</w:rPr>
              <w:t>T/r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</w:rPr>
              <w:t xml:space="preserve">Buyurtmachi 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</w:rPr>
              <w:t>Loyihaning nomlanishi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</w:rPr>
              <w:t>Loyiha quvvati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</w:rPr>
              <w:t>Loyihani amalga oshirish davri</w:t>
            </w:r>
          </w:p>
        </w:tc>
        <w:tc>
          <w:tcPr>
            <w:tcW w:w="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  <w:color w:val="000000"/>
              </w:rPr>
              <w:t>Pudratchi toʻgʻrisida maʼlumotlar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Pr="00522AE4" w:rsidRDefault="00CA7AC5">
            <w:pPr>
              <w:jc w:val="center"/>
              <w:rPr>
                <w:lang w:val="en-US"/>
              </w:rPr>
            </w:pPr>
            <w:proofErr w:type="spellStart"/>
            <w:r w:rsidRPr="00522AE4">
              <w:rPr>
                <w:b/>
                <w:bCs/>
                <w:lang w:val="en-US"/>
              </w:rPr>
              <w:t>Loyihani</w:t>
            </w:r>
            <w:proofErr w:type="spellEnd"/>
            <w:r w:rsidRPr="00522AE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22AE4">
              <w:rPr>
                <w:b/>
                <w:bCs/>
                <w:lang w:val="en-US"/>
              </w:rPr>
              <w:t>amalga</w:t>
            </w:r>
            <w:proofErr w:type="spellEnd"/>
            <w:r w:rsidRPr="00522AE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22AE4">
              <w:rPr>
                <w:b/>
                <w:bCs/>
                <w:lang w:val="en-US"/>
              </w:rPr>
              <w:t>oshirish</w:t>
            </w:r>
            <w:proofErr w:type="spellEnd"/>
            <w:r w:rsidRPr="00522AE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22AE4">
              <w:rPr>
                <w:b/>
                <w:bCs/>
                <w:lang w:val="en-US"/>
              </w:rPr>
              <w:t>qiymati</w:t>
            </w:r>
            <w:proofErr w:type="spellEnd"/>
            <w:r w:rsidRPr="00522AE4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522AE4">
              <w:rPr>
                <w:b/>
                <w:bCs/>
                <w:lang w:val="en-US"/>
              </w:rPr>
              <w:t>ming</w:t>
            </w:r>
            <w:proofErr w:type="spellEnd"/>
            <w:r w:rsidRPr="00522AE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22AE4">
              <w:rPr>
                <w:b/>
                <w:bCs/>
                <w:lang w:val="en-US"/>
              </w:rPr>
              <w:t>soʻm</w:t>
            </w:r>
            <w:proofErr w:type="spellEnd"/>
            <w:r w:rsidRPr="00522AE4">
              <w:rPr>
                <w:b/>
                <w:bCs/>
                <w:lang w:val="en-US"/>
              </w:rPr>
              <w:t>)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Pr="00522AE4" w:rsidRDefault="00CA7AC5">
            <w:pPr>
              <w:jc w:val="center"/>
              <w:rPr>
                <w:lang w:val="en-US"/>
              </w:rPr>
            </w:pPr>
            <w:proofErr w:type="spellStart"/>
            <w:r w:rsidRPr="00522AE4">
              <w:rPr>
                <w:b/>
                <w:bCs/>
                <w:lang w:val="en-US"/>
              </w:rPr>
              <w:t>shundan</w:t>
            </w:r>
            <w:proofErr w:type="spellEnd"/>
            <w:r w:rsidRPr="00522AE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22AE4">
              <w:rPr>
                <w:b/>
                <w:bCs/>
                <w:lang w:val="en-US"/>
              </w:rPr>
              <w:t>oʻzlashtirilgan</w:t>
            </w:r>
            <w:proofErr w:type="spellEnd"/>
            <w:r w:rsidRPr="00522AE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22AE4">
              <w:rPr>
                <w:b/>
                <w:bCs/>
                <w:lang w:val="en-US"/>
              </w:rPr>
              <w:t>mablagʻlar</w:t>
            </w:r>
            <w:proofErr w:type="spellEnd"/>
            <w:r w:rsidRPr="00522AE4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522AE4">
              <w:rPr>
                <w:b/>
                <w:bCs/>
                <w:lang w:val="en-US"/>
              </w:rPr>
              <w:t>ming</w:t>
            </w:r>
            <w:proofErr w:type="spellEnd"/>
            <w:r w:rsidRPr="00522AE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22AE4">
              <w:rPr>
                <w:b/>
                <w:bCs/>
                <w:lang w:val="en-US"/>
              </w:rPr>
              <w:t>soʻm</w:t>
            </w:r>
            <w:proofErr w:type="spellEnd"/>
            <w:r w:rsidRPr="00522AE4">
              <w:rPr>
                <w:b/>
                <w:bCs/>
                <w:lang w:val="en-US"/>
              </w:rPr>
              <w:t>)</w:t>
            </w:r>
          </w:p>
        </w:tc>
        <w:tc>
          <w:tcPr>
            <w:tcW w:w="12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Pr="00522AE4" w:rsidRDefault="00CA7AC5">
            <w:pPr>
              <w:jc w:val="center"/>
              <w:rPr>
                <w:lang w:val="en-US"/>
              </w:rPr>
            </w:pPr>
            <w:proofErr w:type="spellStart"/>
            <w:r w:rsidRPr="00522AE4">
              <w:rPr>
                <w:b/>
                <w:bCs/>
                <w:lang w:val="en-US"/>
              </w:rPr>
              <w:t>Loyihani</w:t>
            </w:r>
            <w:proofErr w:type="spellEnd"/>
            <w:r w:rsidRPr="00522AE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22AE4">
              <w:rPr>
                <w:b/>
                <w:bCs/>
                <w:lang w:val="en-US"/>
              </w:rPr>
              <w:t>moliyalash-tirish</w:t>
            </w:r>
            <w:proofErr w:type="spellEnd"/>
            <w:r w:rsidRPr="00522AE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22AE4">
              <w:rPr>
                <w:b/>
                <w:bCs/>
                <w:lang w:val="en-US"/>
              </w:rPr>
              <w:t>manbasi</w:t>
            </w:r>
            <w:proofErr w:type="spellEnd"/>
            <w:r w:rsidRPr="00522AE4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522AE4">
              <w:rPr>
                <w:b/>
                <w:bCs/>
                <w:lang w:val="en-US"/>
              </w:rPr>
              <w:t>byudjet</w:t>
            </w:r>
            <w:proofErr w:type="spellEnd"/>
            <w:r w:rsidRPr="00522AE4">
              <w:rPr>
                <w:b/>
                <w:bCs/>
                <w:lang w:val="en-US"/>
              </w:rPr>
              <w:t xml:space="preserve">/ </w:t>
            </w:r>
            <w:proofErr w:type="spellStart"/>
            <w:r w:rsidRPr="00522AE4">
              <w:rPr>
                <w:b/>
                <w:bCs/>
                <w:lang w:val="en-US"/>
              </w:rPr>
              <w:t>byudjetdan</w:t>
            </w:r>
            <w:proofErr w:type="spellEnd"/>
            <w:r w:rsidRPr="00522AE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22AE4">
              <w:rPr>
                <w:b/>
                <w:bCs/>
                <w:lang w:val="en-US"/>
              </w:rPr>
              <w:t>tashqari</w:t>
            </w:r>
            <w:proofErr w:type="spellEnd"/>
            <w:r w:rsidRPr="00522AE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22AE4">
              <w:rPr>
                <w:b/>
                <w:bCs/>
                <w:lang w:val="en-US"/>
              </w:rPr>
              <w:t>mablagʻlar</w:t>
            </w:r>
            <w:proofErr w:type="spellEnd"/>
            <w:r w:rsidRPr="00522AE4">
              <w:rPr>
                <w:b/>
                <w:bCs/>
                <w:lang w:val="en-US"/>
              </w:rPr>
              <w:t>)</w:t>
            </w:r>
          </w:p>
        </w:tc>
      </w:tr>
      <w:tr w:rsidR="00C411F6">
        <w:trPr>
          <w:divId w:val="15195410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Pr="00522AE4" w:rsidRDefault="00C411F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Pr="00522AE4" w:rsidRDefault="00C411F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Pr="00522AE4" w:rsidRDefault="00C411F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Pr="00522AE4" w:rsidRDefault="00C411F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Pr="00522AE4" w:rsidRDefault="00C411F6">
            <w:pPr>
              <w:rPr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Pudratchi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nomi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  <w:color w:val="000000"/>
              </w:rPr>
              <w:t>Korxona STIRi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</w:tr>
      <w:tr w:rsidR="00C411F6">
        <w:trPr>
          <w:divId w:val="1519541013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t>1.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jc w:val="center"/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A16E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411F6" w:rsidRDefault="00A16E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A16E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A16E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A16E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A16E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A16E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A16E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411F6">
        <w:trPr>
          <w:divId w:val="1519541013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t>2.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jc w:val="center"/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411F6">
        <w:trPr>
          <w:divId w:val="1519541013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t>3.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jc w:val="center"/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411F6">
        <w:trPr>
          <w:divId w:val="1519541013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t>4.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jc w:val="center"/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F04E0" w:rsidRPr="00522AE4" w:rsidRDefault="00EF04E0" w:rsidP="00522AE4">
      <w:pPr>
        <w:shd w:val="clear" w:color="auto" w:fill="FFFFFF"/>
        <w:spacing w:after="100"/>
        <w:ind w:firstLine="851"/>
        <w:jc w:val="both"/>
        <w:divId w:val="1519541013"/>
        <w:rPr>
          <w:rFonts w:eastAsia="Times New Roman"/>
          <w:b/>
          <w:lang w:val="en-US"/>
        </w:rPr>
      </w:pPr>
      <w:bookmarkStart w:id="0" w:name="_GoBack"/>
      <w:bookmarkEnd w:id="0"/>
    </w:p>
    <w:sectPr w:rsidR="00EF04E0" w:rsidRPr="00522AE4">
      <w:pgSz w:w="11907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F9"/>
    <w:rsid w:val="00104402"/>
    <w:rsid w:val="00123965"/>
    <w:rsid w:val="001839E4"/>
    <w:rsid w:val="00522AE4"/>
    <w:rsid w:val="00617AF9"/>
    <w:rsid w:val="00651BBC"/>
    <w:rsid w:val="00A16EEE"/>
    <w:rsid w:val="00C411F6"/>
    <w:rsid w:val="00CA7AC5"/>
    <w:rsid w:val="00EF04E0"/>
    <w:rsid w:val="00E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66D94-9CBF-42A2-8072-B4299A41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1">
    <w:name w:val="Подпись1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541013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9417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5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scrollText(5421047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3299 07.05.2021</vt:lpstr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3299 07.05.2021</dc:title>
  <dc:subject/>
  <dc:creator>Dilfuza</dc:creator>
  <cp:keywords/>
  <dc:description/>
  <cp:lastModifiedBy>User</cp:lastModifiedBy>
  <cp:revision>10</cp:revision>
  <dcterms:created xsi:type="dcterms:W3CDTF">2022-03-18T05:33:00Z</dcterms:created>
  <dcterms:modified xsi:type="dcterms:W3CDTF">2022-04-29T07:10:00Z</dcterms:modified>
</cp:coreProperties>
</file>